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F" w:rsidRDefault="00B847CF" w:rsidP="00B847CF">
      <w:pPr>
        <w:jc w:val="center"/>
        <w:rPr>
          <w:b/>
        </w:rPr>
      </w:pPr>
      <w:bookmarkStart w:id="0" w:name="_GoBack"/>
      <w:bookmarkEnd w:id="0"/>
      <w:r>
        <w:rPr>
          <w:b/>
        </w:rPr>
        <w:t>Pike County Board of Education</w:t>
      </w:r>
    </w:p>
    <w:p w:rsidR="00B847CF" w:rsidRDefault="00B847CF" w:rsidP="00B847CF">
      <w:pPr>
        <w:jc w:val="center"/>
        <w:rPr>
          <w:b/>
        </w:rPr>
      </w:pPr>
      <w:r>
        <w:rPr>
          <w:b/>
        </w:rPr>
        <w:t>Board Agenda</w:t>
      </w:r>
    </w:p>
    <w:p w:rsidR="00B847CF" w:rsidRDefault="00B847CF" w:rsidP="00B847CF">
      <w:pPr>
        <w:jc w:val="center"/>
        <w:rPr>
          <w:b/>
        </w:rPr>
      </w:pPr>
      <w:r>
        <w:rPr>
          <w:b/>
        </w:rPr>
        <w:t>November 14, 2011</w:t>
      </w:r>
    </w:p>
    <w:p w:rsidR="00B847CF" w:rsidRDefault="00B847CF" w:rsidP="00B847CF">
      <w:pPr>
        <w:jc w:val="center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B847CF" w:rsidRDefault="00B847CF" w:rsidP="00B847CF">
      <w:pPr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B847CF" w:rsidRPr="00975EE8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October 24, 2011</w:t>
      </w:r>
    </w:p>
    <w:p w:rsidR="00B847CF" w:rsidRPr="00975EE8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B847CF" w:rsidRPr="00975EE8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B847CF" w:rsidRPr="00975EE8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B847CF" w:rsidRPr="00975EE8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B847CF" w:rsidRPr="00B847CF" w:rsidRDefault="00B847CF" w:rsidP="00B847CF">
      <w:pPr>
        <w:pStyle w:val="ListParagraph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Financial Statement and Bank Reconcilement for the month of October, 2011.</w:t>
      </w:r>
    </w:p>
    <w:p w:rsidR="00B847CF" w:rsidRDefault="00B847CF" w:rsidP="00B847CF">
      <w:pPr>
        <w:ind w:left="720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payrolls for the month of October and account run dates 11/7/11.</w:t>
      </w:r>
    </w:p>
    <w:p w:rsidR="00B847CF" w:rsidRPr="00B847CF" w:rsidRDefault="00B847CF" w:rsidP="00B847CF">
      <w:pPr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School Board Meeting Dates for 2012.</w:t>
      </w:r>
    </w:p>
    <w:p w:rsidR="00B847CF" w:rsidRDefault="00B847CF" w:rsidP="00B847CF">
      <w:pPr>
        <w:ind w:left="720"/>
        <w:rPr>
          <w:b/>
        </w:rPr>
      </w:pPr>
    </w:p>
    <w:p w:rsidR="00B847CF" w:rsidRDefault="00B847CF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Election of School Board Officers.</w:t>
      </w:r>
    </w:p>
    <w:p w:rsidR="00B847CF" w:rsidRPr="00B847CF" w:rsidRDefault="00B847CF" w:rsidP="00B847CF">
      <w:pPr>
        <w:pStyle w:val="ListParagraph"/>
        <w:rPr>
          <w:b/>
        </w:rPr>
      </w:pPr>
    </w:p>
    <w:p w:rsidR="00B847CF" w:rsidRDefault="00A01F49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members to serve on the Textbook Adoption Committee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A01F49" w:rsidRPr="00A01F49" w:rsidRDefault="00A01F49" w:rsidP="00A01F49">
      <w:pPr>
        <w:pStyle w:val="ListParagraph"/>
        <w:rPr>
          <w:b/>
        </w:rPr>
      </w:pPr>
    </w:p>
    <w:p w:rsidR="00A01F49" w:rsidRDefault="00A01F49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from Jimmy Oliver</w:t>
      </w:r>
      <w:r w:rsidR="00CE4145">
        <w:rPr>
          <w:b/>
        </w:rPr>
        <w:t xml:space="preserve"> and Daniel Walden</w:t>
      </w:r>
      <w:r>
        <w:rPr>
          <w:b/>
        </w:rPr>
        <w:t xml:space="preserve"> </w:t>
      </w:r>
      <w:r w:rsidR="00DF6AD2">
        <w:rPr>
          <w:b/>
        </w:rPr>
        <w:t>to attend the 2012 Alabama Music Educators Conference in Montgomery, AL on January 19-21, 2012.</w:t>
      </w:r>
      <w:r w:rsidR="00164095">
        <w:rPr>
          <w:b/>
        </w:rPr>
        <w:t xml:space="preserve">  Expenses will be paid by Title I funds.</w:t>
      </w:r>
    </w:p>
    <w:p w:rsidR="00DF6AD2" w:rsidRPr="00DF6AD2" w:rsidRDefault="00DF6AD2" w:rsidP="00DF6AD2">
      <w:pPr>
        <w:pStyle w:val="ListParagraph"/>
        <w:rPr>
          <w:b/>
        </w:rPr>
      </w:pPr>
    </w:p>
    <w:p w:rsidR="00DF6AD2" w:rsidRDefault="00DF6AD2" w:rsidP="00B847C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burning of approximately 10+/- acres of pasture and some piles of debris at G</w:t>
      </w:r>
      <w:r w:rsidR="00CE4145">
        <w:rPr>
          <w:b/>
        </w:rPr>
        <w:t>oshen High School by the Alabama Forestry Commission.</w:t>
      </w:r>
    </w:p>
    <w:p w:rsidR="00DF6AD2" w:rsidRPr="00DF6AD2" w:rsidRDefault="00DF6AD2" w:rsidP="00DF6AD2">
      <w:pPr>
        <w:pStyle w:val="ListParagraph"/>
        <w:rPr>
          <w:b/>
        </w:rPr>
      </w:pPr>
    </w:p>
    <w:p w:rsidR="00DF6AD2" w:rsidRDefault="00CE4145" w:rsidP="00CE414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 Dr. </w:t>
      </w:r>
      <w:proofErr w:type="spellStart"/>
      <w:r>
        <w:rPr>
          <w:b/>
        </w:rPr>
        <w:t>Bazzell’s</w:t>
      </w:r>
      <w:proofErr w:type="spellEnd"/>
      <w:r>
        <w:rPr>
          <w:b/>
        </w:rPr>
        <w:t xml:space="preserve"> request to move forward with Capital Projects and </w:t>
      </w:r>
      <w:r w:rsidR="003B274F">
        <w:rPr>
          <w:b/>
        </w:rPr>
        <w:t>Bond restructuring as discussed in the Board meeting of October 24, 2011.</w:t>
      </w:r>
    </w:p>
    <w:p w:rsidR="003B274F" w:rsidRPr="003B274F" w:rsidRDefault="003B274F" w:rsidP="003B274F">
      <w:pPr>
        <w:pStyle w:val="ListParagraph"/>
        <w:rPr>
          <w:b/>
        </w:rPr>
      </w:pPr>
    </w:p>
    <w:p w:rsidR="003B274F" w:rsidRDefault="003B274F" w:rsidP="003B274F">
      <w:pPr>
        <w:rPr>
          <w:b/>
        </w:rPr>
      </w:pPr>
    </w:p>
    <w:p w:rsidR="003B274F" w:rsidRDefault="003B274F" w:rsidP="003B274F">
      <w:pPr>
        <w:rPr>
          <w:b/>
        </w:rPr>
      </w:pPr>
    </w:p>
    <w:p w:rsidR="003B274F" w:rsidRPr="003B274F" w:rsidRDefault="003B274F" w:rsidP="003B274F">
      <w:pPr>
        <w:rPr>
          <w:b/>
        </w:rPr>
      </w:pPr>
    </w:p>
    <w:p w:rsidR="00DF6AD2" w:rsidRDefault="00DF6AD2" w:rsidP="00DF6A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Personnel</w:t>
      </w:r>
    </w:p>
    <w:p w:rsidR="00DF6AD2" w:rsidRDefault="00DF6AD2" w:rsidP="00DF6AD2">
      <w:pPr>
        <w:ind w:left="360"/>
        <w:rPr>
          <w:b/>
        </w:rPr>
      </w:pPr>
    </w:p>
    <w:p w:rsidR="00DF6AD2" w:rsidRDefault="00DF6AD2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Approve the retirement of Sara McGinty from Goshen High School effective December 1, 2011.</w:t>
      </w:r>
    </w:p>
    <w:p w:rsidR="00DF6AD2" w:rsidRPr="003B274F" w:rsidRDefault="00DF6AD2" w:rsidP="003B274F">
      <w:pPr>
        <w:rPr>
          <w:b/>
        </w:rPr>
      </w:pPr>
    </w:p>
    <w:p w:rsidR="00DF6AD2" w:rsidRDefault="00DF6AD2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retirement of Pam Kreis from Goshen High School effective December 1, 2011.</w:t>
      </w:r>
    </w:p>
    <w:p w:rsidR="00914DFD" w:rsidRPr="00914DFD" w:rsidRDefault="00914DFD" w:rsidP="00914DFD">
      <w:pPr>
        <w:pStyle w:val="ListParagraph"/>
        <w:rPr>
          <w:b/>
        </w:rPr>
      </w:pPr>
    </w:p>
    <w:p w:rsidR="00A620CC" w:rsidRDefault="00914DFD" w:rsidP="00A620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retirement of JoAnne Kilpatrick from Pike Coun</w:t>
      </w:r>
      <w:r w:rsidR="00F5170F">
        <w:rPr>
          <w:b/>
        </w:rPr>
        <w:t xml:space="preserve">ty High School effective December </w:t>
      </w:r>
      <w:r w:rsidR="00A620CC">
        <w:rPr>
          <w:b/>
        </w:rPr>
        <w:t>1, 2012.</w:t>
      </w:r>
    </w:p>
    <w:p w:rsidR="00A620CC" w:rsidRPr="00A620CC" w:rsidRDefault="00A620CC" w:rsidP="00A620CC">
      <w:pPr>
        <w:pStyle w:val="ListParagraph"/>
        <w:rPr>
          <w:b/>
        </w:rPr>
      </w:pPr>
    </w:p>
    <w:p w:rsidR="00A620CC" w:rsidRDefault="00A620CC" w:rsidP="00A620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Sara </w:t>
      </w:r>
      <w:proofErr w:type="spellStart"/>
      <w:r>
        <w:rPr>
          <w:b/>
        </w:rPr>
        <w:t>McGinty</w:t>
      </w:r>
      <w:proofErr w:type="spellEnd"/>
      <w:r>
        <w:rPr>
          <w:b/>
        </w:rPr>
        <w:t xml:space="preserve">, Pam </w:t>
      </w:r>
      <w:proofErr w:type="spellStart"/>
      <w:r>
        <w:rPr>
          <w:b/>
        </w:rPr>
        <w:t>Kreis</w:t>
      </w:r>
      <w:proofErr w:type="spellEnd"/>
      <w:r>
        <w:rPr>
          <w:b/>
        </w:rPr>
        <w:t>, and JoAnne Kilpatrick effective January 2, 2012.</w:t>
      </w:r>
    </w:p>
    <w:p w:rsidR="003B274F" w:rsidRPr="00A620CC" w:rsidRDefault="003B274F" w:rsidP="00A620CC">
      <w:pPr>
        <w:rPr>
          <w:b/>
        </w:rPr>
      </w:pPr>
    </w:p>
    <w:p w:rsidR="003B274F" w:rsidRDefault="003B274F" w:rsidP="003B27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voluntary transfer of Doug Branson from Math Teacher at Pike County High School to Graduation C</w:t>
      </w:r>
      <w:r w:rsidR="00A620CC">
        <w:rPr>
          <w:b/>
        </w:rPr>
        <w:t>oach at Pike County High School effective January 2, 2012.</w:t>
      </w:r>
    </w:p>
    <w:p w:rsidR="00DF6AD2" w:rsidRPr="00DF6AD2" w:rsidRDefault="00DF6AD2" w:rsidP="00DF6AD2">
      <w:pPr>
        <w:pStyle w:val="ListParagraph"/>
        <w:rPr>
          <w:b/>
        </w:rPr>
      </w:pPr>
    </w:p>
    <w:p w:rsidR="00DF6AD2" w:rsidRDefault="00DF6AD2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request of Catastrophic Leave for Frank Martin.</w:t>
      </w:r>
    </w:p>
    <w:p w:rsidR="00A620CC" w:rsidRPr="00A620CC" w:rsidRDefault="00A620CC" w:rsidP="00A620CC">
      <w:pPr>
        <w:pStyle w:val="ListParagraph"/>
        <w:rPr>
          <w:b/>
        </w:rPr>
      </w:pPr>
    </w:p>
    <w:p w:rsidR="00A620CC" w:rsidRDefault="00A620CC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request for Family Medical Leave for Darrell Battles.</w:t>
      </w:r>
    </w:p>
    <w:p w:rsidR="00C244E5" w:rsidRPr="00C244E5" w:rsidRDefault="00C244E5" w:rsidP="00C244E5">
      <w:pPr>
        <w:pStyle w:val="ListParagraph"/>
        <w:rPr>
          <w:b/>
        </w:rPr>
      </w:pPr>
    </w:p>
    <w:p w:rsidR="00C244E5" w:rsidRDefault="00C244E5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employment of Kathy Smith for a full time bus driver.</w:t>
      </w:r>
    </w:p>
    <w:p w:rsidR="00C244E5" w:rsidRPr="00C244E5" w:rsidRDefault="00C244E5" w:rsidP="00C244E5">
      <w:pPr>
        <w:pStyle w:val="ListParagraph"/>
        <w:rPr>
          <w:b/>
        </w:rPr>
      </w:pPr>
    </w:p>
    <w:p w:rsidR="00C244E5" w:rsidRDefault="00C244E5" w:rsidP="00DF6AD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the employment of Michael Wilson as a full time bus driver.</w:t>
      </w:r>
    </w:p>
    <w:p w:rsidR="00B12C8E" w:rsidRPr="00B12C8E" w:rsidRDefault="00B12C8E" w:rsidP="00B12C8E">
      <w:pPr>
        <w:pStyle w:val="ListParagraph"/>
        <w:rPr>
          <w:b/>
        </w:rPr>
      </w:pPr>
    </w:p>
    <w:p w:rsidR="00D729CC" w:rsidRPr="00A620CC" w:rsidRDefault="00B12C8E" w:rsidP="00A620C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the employment of Carrie </w:t>
      </w:r>
      <w:proofErr w:type="spellStart"/>
      <w:r>
        <w:rPr>
          <w:b/>
        </w:rPr>
        <w:t>Cawley</w:t>
      </w:r>
      <w:proofErr w:type="spellEnd"/>
      <w:r>
        <w:rPr>
          <w:b/>
        </w:rPr>
        <w:t xml:space="preserve"> as math teacher at </w:t>
      </w:r>
      <w:r w:rsidR="001C079E">
        <w:rPr>
          <w:b/>
        </w:rPr>
        <w:t>Goshen High School effective January 2, 2012.</w:t>
      </w:r>
    </w:p>
    <w:p w:rsidR="00DF6AD2" w:rsidRDefault="00DF6AD2" w:rsidP="00DF6AD2">
      <w:pPr>
        <w:rPr>
          <w:b/>
        </w:rPr>
      </w:pPr>
    </w:p>
    <w:p w:rsidR="00DF6AD2" w:rsidRDefault="00DF6AD2" w:rsidP="00DF6AD2">
      <w:pPr>
        <w:rPr>
          <w:b/>
        </w:rPr>
      </w:pPr>
    </w:p>
    <w:p w:rsidR="00DF6AD2" w:rsidRDefault="00DF6AD2" w:rsidP="00DF6A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DF6AD2" w:rsidRDefault="00DF6AD2" w:rsidP="00DF6AD2">
      <w:pPr>
        <w:ind w:left="360"/>
        <w:rPr>
          <w:b/>
        </w:rPr>
      </w:pPr>
    </w:p>
    <w:p w:rsidR="00DF6AD2" w:rsidRPr="002F4214" w:rsidRDefault="00DF6AD2" w:rsidP="00DF6AD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DF6AD2" w:rsidRPr="00DF6AD2" w:rsidRDefault="00DF6AD2" w:rsidP="00DF6AD2">
      <w:pPr>
        <w:rPr>
          <w:b/>
        </w:rPr>
      </w:pPr>
    </w:p>
    <w:p w:rsidR="00D86698" w:rsidRDefault="00D86698"/>
    <w:sectPr w:rsidR="00D86698" w:rsidSect="00D866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CC" w:rsidRDefault="00A620CC" w:rsidP="00640E31">
      <w:r>
        <w:separator/>
      </w:r>
    </w:p>
  </w:endnote>
  <w:endnote w:type="continuationSeparator" w:id="0">
    <w:p w:rsidR="00A620CC" w:rsidRDefault="00A620CC" w:rsidP="006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4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20CC" w:rsidRDefault="00A620CC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149A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149A3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620CC" w:rsidRDefault="00A62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CC" w:rsidRDefault="00A620CC" w:rsidP="00640E31">
      <w:r>
        <w:separator/>
      </w:r>
    </w:p>
  </w:footnote>
  <w:footnote w:type="continuationSeparator" w:id="0">
    <w:p w:rsidR="00A620CC" w:rsidRDefault="00A620CC" w:rsidP="006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D21"/>
    <w:multiLevelType w:val="hybridMultilevel"/>
    <w:tmpl w:val="6D501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25AA"/>
    <w:multiLevelType w:val="hybridMultilevel"/>
    <w:tmpl w:val="37D08EAE"/>
    <w:lvl w:ilvl="0" w:tplc="412EE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20A40"/>
    <w:multiLevelType w:val="hybridMultilevel"/>
    <w:tmpl w:val="2670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091"/>
    <w:multiLevelType w:val="hybridMultilevel"/>
    <w:tmpl w:val="5C023034"/>
    <w:lvl w:ilvl="0" w:tplc="9BE04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7CF"/>
    <w:rsid w:val="00164095"/>
    <w:rsid w:val="001C079E"/>
    <w:rsid w:val="002A4C8E"/>
    <w:rsid w:val="003B274F"/>
    <w:rsid w:val="00640E31"/>
    <w:rsid w:val="006B576E"/>
    <w:rsid w:val="00914DFD"/>
    <w:rsid w:val="00A01F49"/>
    <w:rsid w:val="00A620CC"/>
    <w:rsid w:val="00B12C8E"/>
    <w:rsid w:val="00B149A3"/>
    <w:rsid w:val="00B847CF"/>
    <w:rsid w:val="00C244E5"/>
    <w:rsid w:val="00CC54E2"/>
    <w:rsid w:val="00CE4145"/>
    <w:rsid w:val="00D729CC"/>
    <w:rsid w:val="00D86698"/>
    <w:rsid w:val="00DF6AD2"/>
    <w:rsid w:val="00F167F8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CF"/>
    <w:pPr>
      <w:ind w:left="720"/>
      <w:contextualSpacing/>
    </w:pPr>
  </w:style>
  <w:style w:type="paragraph" w:styleId="Header">
    <w:name w:val="header"/>
    <w:basedOn w:val="Normal"/>
    <w:link w:val="HeaderChar"/>
    <w:rsid w:val="0064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E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E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Joanne Dolbear</cp:lastModifiedBy>
  <cp:revision>12</cp:revision>
  <cp:lastPrinted>2011-11-15T15:14:00Z</cp:lastPrinted>
  <dcterms:created xsi:type="dcterms:W3CDTF">2011-11-07T16:45:00Z</dcterms:created>
  <dcterms:modified xsi:type="dcterms:W3CDTF">2011-11-15T15:14:00Z</dcterms:modified>
</cp:coreProperties>
</file>